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5C" w:rsidRPr="0079145C" w:rsidRDefault="0079145C" w:rsidP="0079145C">
      <w:pPr>
        <w:jc w:val="right"/>
        <w:rPr>
          <w:rFonts w:ascii="Times New Roman" w:hAnsi="Times New Roman"/>
        </w:rPr>
      </w:pPr>
      <w:r w:rsidRPr="0079145C">
        <w:rPr>
          <w:rFonts w:ascii="Times New Roman" w:hAnsi="Times New Roman"/>
        </w:rPr>
        <w:t xml:space="preserve">TÜRKİYE PEYZAJLARI II. ULUSAL KONFERANSI </w:t>
      </w:r>
    </w:p>
    <w:p w:rsidR="0079145C" w:rsidRPr="0079145C" w:rsidRDefault="0079145C" w:rsidP="0079145C">
      <w:pPr>
        <w:jc w:val="right"/>
        <w:rPr>
          <w:rFonts w:ascii="Times New Roman" w:hAnsi="Times New Roman"/>
        </w:rPr>
      </w:pPr>
      <w:r w:rsidRPr="0079145C">
        <w:rPr>
          <w:rFonts w:ascii="Times New Roman" w:hAnsi="Times New Roman"/>
        </w:rPr>
        <w:t>PEYZAJ POLİTİKALARI</w:t>
      </w:r>
    </w:p>
    <w:p w:rsidR="0079145C" w:rsidRPr="0079145C" w:rsidRDefault="0079145C" w:rsidP="0079145C">
      <w:pPr>
        <w:jc w:val="right"/>
        <w:rPr>
          <w:rFonts w:ascii="Times New Roman" w:hAnsi="Times New Roman"/>
        </w:rPr>
      </w:pPr>
      <w:r w:rsidRPr="0079145C">
        <w:rPr>
          <w:rFonts w:ascii="Times New Roman" w:hAnsi="Times New Roman"/>
        </w:rPr>
        <w:t>20 – 21 Kasım 2017</w:t>
      </w:r>
    </w:p>
    <w:p w:rsidR="0079145C" w:rsidRPr="0079145C" w:rsidRDefault="0079145C" w:rsidP="0079145C">
      <w:pPr>
        <w:rPr>
          <w:rFonts w:ascii="Times New Roman" w:hAnsi="Times New Roman"/>
          <w:b/>
          <w:i/>
          <w:sz w:val="24"/>
          <w:szCs w:val="24"/>
        </w:rPr>
      </w:pPr>
      <w:r w:rsidRPr="0079145C">
        <w:rPr>
          <w:rFonts w:ascii="Times New Roman" w:hAnsi="Times New Roman"/>
          <w:b/>
          <w:i/>
          <w:sz w:val="24"/>
          <w:szCs w:val="24"/>
        </w:rPr>
        <w:t>BİLDİRİ ŞABLONU</w:t>
      </w:r>
    </w:p>
    <w:p w:rsidR="0079145C" w:rsidRPr="0079145C" w:rsidRDefault="0079145C" w:rsidP="0079145C">
      <w:pPr>
        <w:rPr>
          <w:rFonts w:ascii="Times New Roman" w:hAnsi="Times New Roman"/>
          <w:sz w:val="24"/>
          <w:szCs w:val="24"/>
        </w:rPr>
      </w:pPr>
    </w:p>
    <w:p w:rsidR="0079145C" w:rsidRPr="0079145C" w:rsidRDefault="0079145C" w:rsidP="0079145C">
      <w:pPr>
        <w:rPr>
          <w:rFonts w:ascii="Times New Roman" w:hAnsi="Times New Roman"/>
          <w:sz w:val="24"/>
          <w:szCs w:val="24"/>
        </w:rPr>
      </w:pPr>
    </w:p>
    <w:p w:rsidR="0079145C" w:rsidRPr="0079145C" w:rsidRDefault="0079145C" w:rsidP="0079145C">
      <w:pPr>
        <w:jc w:val="center"/>
        <w:rPr>
          <w:rFonts w:ascii="Times New Roman" w:hAnsi="Times New Roman"/>
          <w:sz w:val="24"/>
          <w:szCs w:val="24"/>
        </w:rPr>
      </w:pPr>
      <w:r w:rsidRPr="0079145C">
        <w:rPr>
          <w:rFonts w:ascii="Times New Roman" w:hAnsi="Times New Roman"/>
          <w:sz w:val="24"/>
          <w:szCs w:val="24"/>
        </w:rPr>
        <w:t>BAŞLIK TIMES NEW ROMAN 10 PUNTO KOYU VE BÜYÜK HARFLERLE ORTALANMIŞ ŞEKİLDE YAZILMIŞ OLMALIDIR</w:t>
      </w:r>
    </w:p>
    <w:p w:rsidR="0079145C" w:rsidRPr="0079145C" w:rsidRDefault="0079145C" w:rsidP="0079145C">
      <w:pPr>
        <w:jc w:val="center"/>
        <w:rPr>
          <w:rFonts w:ascii="Times New Roman" w:hAnsi="Times New Roman"/>
          <w:sz w:val="24"/>
          <w:szCs w:val="24"/>
        </w:rPr>
      </w:pPr>
      <w:r w:rsidRPr="0079145C">
        <w:rPr>
          <w:rFonts w:ascii="Times New Roman" w:hAnsi="Times New Roman"/>
          <w:sz w:val="24"/>
          <w:szCs w:val="24"/>
        </w:rPr>
        <w:t>Arş. Gör. Ayşe YILMAZ1</w:t>
      </w:r>
    </w:p>
    <w:p w:rsidR="0079145C" w:rsidRPr="0079145C" w:rsidRDefault="0079145C" w:rsidP="0079145C">
      <w:pPr>
        <w:jc w:val="center"/>
        <w:rPr>
          <w:rFonts w:ascii="Times New Roman" w:hAnsi="Times New Roman"/>
          <w:sz w:val="24"/>
          <w:szCs w:val="24"/>
        </w:rPr>
      </w:pPr>
      <w:r w:rsidRPr="0079145C">
        <w:rPr>
          <w:rFonts w:ascii="Times New Roman" w:hAnsi="Times New Roman"/>
          <w:sz w:val="24"/>
          <w:szCs w:val="24"/>
        </w:rPr>
        <w:t>1İstanbul Teknik Üniversitesi, Mimarlık Fakültesi, Peyzaj Mimarlığı Bölümü, İSTANBUL</w:t>
      </w:r>
    </w:p>
    <w:p w:rsidR="0079145C" w:rsidRPr="0079145C" w:rsidRDefault="0079145C" w:rsidP="0079145C">
      <w:pPr>
        <w:jc w:val="center"/>
        <w:rPr>
          <w:rFonts w:ascii="Times New Roman" w:hAnsi="Times New Roman"/>
          <w:sz w:val="24"/>
          <w:szCs w:val="24"/>
        </w:rPr>
      </w:pPr>
      <w:r w:rsidRPr="0079145C">
        <w:rPr>
          <w:rFonts w:ascii="Times New Roman" w:hAnsi="Times New Roman"/>
          <w:sz w:val="24"/>
          <w:szCs w:val="24"/>
        </w:rPr>
        <w:t>E-posta: ayseyilmaz@itu.edu.tr</w:t>
      </w:r>
    </w:p>
    <w:p w:rsidR="0079145C" w:rsidRPr="0079145C" w:rsidRDefault="0079145C" w:rsidP="0079145C">
      <w:pPr>
        <w:rPr>
          <w:rFonts w:ascii="Times New Roman" w:hAnsi="Times New Roman"/>
          <w:sz w:val="24"/>
          <w:szCs w:val="24"/>
        </w:rPr>
      </w:pPr>
    </w:p>
    <w:p w:rsidR="0079145C" w:rsidRDefault="0079145C" w:rsidP="0079145C">
      <w:pPr>
        <w:rPr>
          <w:rFonts w:ascii="Times New Roman" w:hAnsi="Times New Roman"/>
          <w:sz w:val="24"/>
          <w:szCs w:val="24"/>
        </w:rPr>
      </w:pPr>
    </w:p>
    <w:p w:rsidR="0079145C" w:rsidRDefault="0079145C" w:rsidP="0079145C">
      <w:pPr>
        <w:rPr>
          <w:rFonts w:ascii="Times New Roman" w:hAnsi="Times New Roman"/>
          <w:sz w:val="24"/>
          <w:szCs w:val="24"/>
        </w:rPr>
      </w:pPr>
    </w:p>
    <w:p w:rsidR="0079145C" w:rsidRDefault="0079145C" w:rsidP="0079145C">
      <w:pPr>
        <w:rPr>
          <w:rFonts w:ascii="Times New Roman" w:hAnsi="Times New Roman"/>
          <w:sz w:val="24"/>
          <w:szCs w:val="24"/>
        </w:rPr>
      </w:pP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Özet</w:t>
      </w:r>
    </w:p>
    <w:p w:rsidR="0079145C" w:rsidRPr="0079145C" w:rsidRDefault="0079145C" w:rsidP="0079145C">
      <w:pPr>
        <w:rPr>
          <w:rFonts w:ascii="Times New Roman" w:hAnsi="Times New Roman"/>
          <w:sz w:val="24"/>
          <w:szCs w:val="24"/>
        </w:rPr>
      </w:pP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Özetler “ Microsoft Office Word ” Dosya (*.</w:t>
      </w:r>
      <w:proofErr w:type="spellStart"/>
      <w:r w:rsidRPr="0079145C">
        <w:rPr>
          <w:rFonts w:ascii="Times New Roman" w:hAnsi="Times New Roman"/>
          <w:sz w:val="24"/>
          <w:szCs w:val="24"/>
        </w:rPr>
        <w:t>doc</w:t>
      </w:r>
      <w:proofErr w:type="spellEnd"/>
      <w:r w:rsidRPr="0079145C">
        <w:rPr>
          <w:rFonts w:ascii="Times New Roman" w:hAnsi="Times New Roman"/>
          <w:sz w:val="24"/>
          <w:szCs w:val="24"/>
        </w:rPr>
        <w:t>, .</w:t>
      </w:r>
      <w:proofErr w:type="spellStart"/>
      <w:r w:rsidRPr="0079145C">
        <w:rPr>
          <w:rFonts w:ascii="Times New Roman" w:hAnsi="Times New Roman"/>
          <w:sz w:val="24"/>
          <w:szCs w:val="24"/>
        </w:rPr>
        <w:t>docx</w:t>
      </w:r>
      <w:proofErr w:type="spellEnd"/>
      <w:r w:rsidRPr="0079145C">
        <w:rPr>
          <w:rFonts w:ascii="Times New Roman" w:hAnsi="Times New Roman"/>
          <w:sz w:val="24"/>
          <w:szCs w:val="24"/>
        </w:rPr>
        <w:t>) sürümünde Türkçe olarak yazılmalıdır. Metin en az 500 kelime olmalıdır. Times New Roman 12 punto ile tek satır aralığı kullanılarak ve iki yana yaslı yazılmalıdır. Özet metninde konunun amacı net bir şekilde belirtilmelidir. Materyal ve yöntemden bahsedilmelidir. Ayrıca bulgulara, tartışma ve sonuca yönelik veriler yer almalıdır Hazırlanan sunumu yapacak katılımcının soyadı ve adının ilk harfi dosya adı olarak verilip (Örneğin; sunumu yapacak katılımcı Ayşe YILMAZ ise; dosya adı YILMAZA.doc olarak) kaydedilmelidir. Her katılımcı en fazla 2 sözlü sunumla katılabilecektir.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Anahtar Keli</w:t>
      </w:r>
      <w:r>
        <w:rPr>
          <w:rFonts w:ascii="Times New Roman" w:hAnsi="Times New Roman"/>
          <w:sz w:val="24"/>
          <w:szCs w:val="24"/>
        </w:rPr>
        <w:t>meler: E</w:t>
      </w:r>
      <w:r w:rsidRPr="0079145C">
        <w:rPr>
          <w:rFonts w:ascii="Times New Roman" w:hAnsi="Times New Roman"/>
          <w:sz w:val="24"/>
          <w:szCs w:val="24"/>
        </w:rPr>
        <w:t>n az 3 adet anahtar kelime olmalıdır, başlıktan kelimeler olmamasına özen gösterilmelidir, metni en iyi ifade eden anahtar sözcükler kullanılmalıdır.</w:t>
      </w:r>
    </w:p>
    <w:p w:rsidR="0079145C" w:rsidRPr="0079145C" w:rsidRDefault="0079145C" w:rsidP="0079145C">
      <w:pPr>
        <w:rPr>
          <w:rFonts w:ascii="Times New Roman" w:hAnsi="Times New Roman"/>
          <w:sz w:val="24"/>
          <w:szCs w:val="24"/>
        </w:rPr>
      </w:pPr>
    </w:p>
    <w:p w:rsidR="0079145C" w:rsidRDefault="0079145C" w:rsidP="0079145C">
      <w:pPr>
        <w:rPr>
          <w:rFonts w:ascii="Times New Roman" w:hAnsi="Times New Roman"/>
          <w:b/>
          <w:sz w:val="24"/>
          <w:szCs w:val="24"/>
        </w:rPr>
      </w:pPr>
    </w:p>
    <w:p w:rsidR="0079145C" w:rsidRDefault="0079145C" w:rsidP="0079145C">
      <w:pPr>
        <w:rPr>
          <w:rFonts w:ascii="Times New Roman" w:hAnsi="Times New Roman"/>
          <w:b/>
          <w:sz w:val="24"/>
          <w:szCs w:val="24"/>
        </w:rPr>
      </w:pPr>
    </w:p>
    <w:p w:rsidR="0079145C" w:rsidRDefault="0079145C" w:rsidP="0079145C">
      <w:pPr>
        <w:rPr>
          <w:rFonts w:ascii="Times New Roman" w:hAnsi="Times New Roman"/>
          <w:b/>
          <w:sz w:val="24"/>
          <w:szCs w:val="24"/>
        </w:rPr>
      </w:pPr>
      <w:bookmarkStart w:id="0" w:name="_GoBack"/>
      <w:bookmarkEnd w:id="0"/>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lastRenderedPageBreak/>
        <w:t>Giriş</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Bildiriler Microsoft Word kullanarak hazırlanmalı ve bu şablona uymalıdır. Şablona uymayan bildiriler editörler ve hakemler tarafından düzenlenmeyecek, etkinlik dışı bırakılacaktır.</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Genel Sayfa Düzeni</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A4 Sayfa boyutu kullanılmalı ve sayfa kenarları üstten ve soldan 3cm, alttan ve sağdan 2,5cm olmalıdır. Makale tüm yazım kuralları uyarlandıktan sonra 20 sayfayı geçmemelidir. Makale metni "Times New Roman" yazı karakterinde ve 1,5 aralıklı yazılmalıdır. Makalenin tamamında, paragraf girintisi uygulanmadan paragrafa satır başından başlanmalıdır. Tüm metinde paragrafların öncesi ve sonrası için aralık 0 </w:t>
      </w:r>
      <w:proofErr w:type="spellStart"/>
      <w:r w:rsidRPr="0079145C">
        <w:rPr>
          <w:rFonts w:ascii="Times New Roman" w:hAnsi="Times New Roman"/>
          <w:sz w:val="24"/>
          <w:szCs w:val="24"/>
        </w:rPr>
        <w:t>nk</w:t>
      </w:r>
      <w:proofErr w:type="spellEnd"/>
      <w:r w:rsidRPr="0079145C">
        <w:rPr>
          <w:rFonts w:ascii="Times New Roman" w:hAnsi="Times New Roman"/>
          <w:sz w:val="24"/>
          <w:szCs w:val="24"/>
        </w:rPr>
        <w:t xml:space="preserve"> olarak ayarlanmalı ve metin her iki yana yaslı olmalıdır. Paragraflardan sonra bir satır aralık verilmelidir. </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Tüm sayfalara sayfa numarası verilmeli ve sayfanın alt ortasına yerleştirilmelidir. Sayfaya her hangi bir üst not veya alt not uygulanmamalıdır. Ayrıca her sayfada tüm satırlara satır numarası verilmeli ve satır numaraları her sa</w:t>
      </w:r>
      <w:r>
        <w:rPr>
          <w:rFonts w:ascii="Times New Roman" w:hAnsi="Times New Roman"/>
          <w:sz w:val="24"/>
          <w:szCs w:val="24"/>
        </w:rPr>
        <w:t xml:space="preserve">yfada yeniden başlamalıdır.    </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Başlık Sayfası</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Bu sayfada sadece makalenin başlığı, yazarların tam isimleri (unvansız), çalıştıkları kurumlar, sorumlu yazarın adı, iletişim bilgileri (posta adresi, e-posta, telefon ve belgegeçer numaraları), destekleyen proje veya kurum bulunuyorsa proje veya kurum bilgileri, tez kapsamındaysa tez bilgileri verilmelidir. Bu sayfada sayfa numarası ve satır numarası olmamalıdır. </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Makale başlığı Türkçe olarak 14 punto,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ve  "Times New Roman" yazı karakterinde sayfanın soluna dayalı olarak yazılmalıdır. </w:t>
      </w:r>
      <w:proofErr w:type="spellStart"/>
      <w:r w:rsidRPr="0079145C">
        <w:rPr>
          <w:rFonts w:ascii="Times New Roman" w:hAnsi="Times New Roman"/>
          <w:sz w:val="24"/>
          <w:szCs w:val="24"/>
        </w:rPr>
        <w:t>Başlıkda</w:t>
      </w:r>
      <w:proofErr w:type="spellEnd"/>
      <w:r w:rsidRPr="0079145C">
        <w:rPr>
          <w:rFonts w:ascii="Times New Roman" w:hAnsi="Times New Roman"/>
          <w:sz w:val="24"/>
          <w:szCs w:val="24"/>
        </w:rPr>
        <w:t xml:space="preserve"> yer alan kelimelerinin ilk harfleri büyük, diğer harfleri küçük olmalıdır. Yazar isimleri "Ad Soyadı" şeklinde, 11 punto ve bir "</w:t>
      </w:r>
      <w:proofErr w:type="spellStart"/>
      <w:r w:rsidRPr="0079145C">
        <w:rPr>
          <w:rFonts w:ascii="Times New Roman" w:hAnsi="Times New Roman"/>
          <w:sz w:val="24"/>
          <w:szCs w:val="24"/>
        </w:rPr>
        <w:t>tab</w:t>
      </w:r>
      <w:proofErr w:type="spellEnd"/>
      <w:r w:rsidRPr="0079145C">
        <w:rPr>
          <w:rFonts w:ascii="Times New Roman" w:hAnsi="Times New Roman"/>
          <w:sz w:val="24"/>
          <w:szCs w:val="24"/>
        </w:rPr>
        <w:t>" arayla sola dayalı yazılmalı, yazarların kurumları isimlerin altına bir satır aralık bırakılarak 9 punto ile verilmelidir. Her ismin sağ üst köşesine üst simge ile rakam verilmeli ve ilgili yazarın altta yer alan kurumunun başına da üst simge ile aynı rakam yazılmalıdır. Sorumlu yazarın isminin sağ üst köşesine üst simge ile ayrıca yıldız işareti koyulmalı, yazar kurumlarının altına bir satır aralık bırakılarak üst simge yıldız ile birlikte "Sorumlu yazar;" ve sorumlu yazarın iletişim bilgileri verilmelidir. Eğer destekleyen kurum, proje veya tez varsa buna ilişkin bilgiler sorumlu yazar bilgisinden sonra iki satır aralık bırakılarak 10 punto ve pa</w:t>
      </w:r>
      <w:r>
        <w:rPr>
          <w:rFonts w:ascii="Times New Roman" w:hAnsi="Times New Roman"/>
          <w:sz w:val="24"/>
          <w:szCs w:val="24"/>
        </w:rPr>
        <w:t>rantez içerisinde yazılmalıdır.</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Ana Metin</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Makale ana metni Giriş, Materyal, Yöntem, Bulgular, Tartışma, Sonuç ve Öneriler, Kaynaklar bölümlerinden oluşmalıdır. Ana metin "Times New Roman" yazı karakterinde, 12 punto ve 1,5 aralıkta yazılmalıdır. Ana başlıklara ardışık sıra numarası verilmeli (1., 2., 3. gibi) ve ilk harfleri büyük olacak şekilde ve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yazılmalı, ikinci derecedeki başlıklara ardışık sıra numarası verilmeli (1.1., 1.2., 1.3. gibi) sadece ilk harf büyük ve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olmalıdır. Üçüncü dereceden başlıklara sıra numarası verilmeden sadece ilk harf büyük olacak şekilde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ve italik yazılmalıdır. Daha ileri derec</w:t>
      </w:r>
      <w:r>
        <w:rPr>
          <w:rFonts w:ascii="Times New Roman" w:hAnsi="Times New Roman"/>
          <w:sz w:val="24"/>
          <w:szCs w:val="24"/>
        </w:rPr>
        <w:t>eden başlık kullanılmamalıdır.</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Şekil ve Tablolar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Makale içinde uygun yerlere şekil ve tablo numarası verilerek yerleştirilmelidir. Tablo başlıkları tablonun üst kısmında ve şekil başlıkları şeklin altında verilmelidir. Şekil ve Tablo başlıkları (Şekil 1. Şekil başlığı veya Tablo 1. Tablo başlığı) şeklinde 10 punto ile yazılmalı. Şekil ve tablo başlıkları mümkün olduğunca kısa olmalıdır. Şekil resim ise yüksek çözünürlükte (300dpi) olmalı, grafik ise anlaşılması kolay olacak şekilde düzenlenmelidir. Tablolarda sadece yatay çizgiler kullanılmalıdır.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Bitki isimleri Latince isimleri ile birlikte isim gösterim şekline uygun olarak verilmelidir.  Birimler için SI uluslar arası birim sistemi kullanılmalı, ondalık ifadeler nokta ile belirtilmeli, yüzde işareti sayının soluna yerleştir</w:t>
      </w:r>
      <w:r>
        <w:rPr>
          <w:rFonts w:ascii="Times New Roman" w:hAnsi="Times New Roman"/>
          <w:sz w:val="24"/>
          <w:szCs w:val="24"/>
        </w:rPr>
        <w:t>ilmelidir (% 16 veya 0.6 gibi).</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Genel Sayfa Düzeni</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A4 Sayfa boyutu kullanılmalı ve sayfa kenarları üstten ve soldan 3cm, alttan ve sağdan 2,5cm olmalıdır. Makale tüm yazım kuralları uyarlandıktan sonra 20 sayfayı geçmemelidir. Makale metni "Times New Roman" yazı karakterinde ve 1,5 aralıklı yazılmalıdır. Makalenin tamamında, paragraf girintisi uygulanmadan paragrafa satır başından başlanmalıdır. Tüm metinde paragrafların öncesi ve sonrası için aralık 0 </w:t>
      </w:r>
      <w:proofErr w:type="spellStart"/>
      <w:r w:rsidRPr="0079145C">
        <w:rPr>
          <w:rFonts w:ascii="Times New Roman" w:hAnsi="Times New Roman"/>
          <w:sz w:val="24"/>
          <w:szCs w:val="24"/>
        </w:rPr>
        <w:t>nk</w:t>
      </w:r>
      <w:proofErr w:type="spellEnd"/>
      <w:r w:rsidRPr="0079145C">
        <w:rPr>
          <w:rFonts w:ascii="Times New Roman" w:hAnsi="Times New Roman"/>
          <w:sz w:val="24"/>
          <w:szCs w:val="24"/>
        </w:rPr>
        <w:t xml:space="preserve"> olarak ayarlanmalı ve metin her iki yana yaslı olmalıdır. Paragraflardan sonra bir satır aralık verilmelidir.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Tüm sayfalara sayfa numarası verilmeli ve sayfanın alt ortasına yerleştirilmelidir. Sayfaya her hangi bir üst not veya alt not uygulanmamalıdır. Ayrıca her sayfada tüm satırlara satır numarası verilmeli ve satır numaraları her sayfada yeniden başlamalıdır.    </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Başlık Sayfası</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Bu sayfada sadece makalenin başlığı, yazarların tam isimleri (unvansız), çalıştıkları kurumlar, sorumlu yazarın adı, iletişim bilgileri (posta adresi, e-posta, telefon ve belgegeçer numaraları), destekleyen proje veya kurum bulunuyorsa proje veya kurum bilgileri, tez kapsamındaysa tez bilgileri verilmelidir. Bu sayfada sayfa numarası ve satır numarası olmamalıdır.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Makale başlığı Türkçe olarak 14 punto,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ve  "</w:t>
      </w:r>
      <w:proofErr w:type="spellStart"/>
      <w:r w:rsidRPr="0079145C">
        <w:rPr>
          <w:rFonts w:ascii="Times New Roman" w:hAnsi="Times New Roman"/>
          <w:sz w:val="24"/>
          <w:szCs w:val="24"/>
        </w:rPr>
        <w:t>Arial</w:t>
      </w:r>
      <w:proofErr w:type="spellEnd"/>
      <w:r w:rsidRPr="0079145C">
        <w:rPr>
          <w:rFonts w:ascii="Times New Roman" w:hAnsi="Times New Roman"/>
          <w:sz w:val="24"/>
          <w:szCs w:val="24"/>
        </w:rPr>
        <w:t xml:space="preserve">" yazı karakterinde sayfanın soluna dayalı olarak yazılmalıdır. İngilizce başlık Türkçe başlığın hemen altına 12 punto ile sayfanın soluna dayalı olarak,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olmadan ve italik olarak yazılmalıdır. İki başlığın da kelimelerinin ilk harfleri büyük, diğer harfleri küçük olmalıdır. Yazar isimleri "Ad Soyadı" şeklinde, 11 punto ve bir "</w:t>
      </w:r>
      <w:proofErr w:type="spellStart"/>
      <w:r w:rsidRPr="0079145C">
        <w:rPr>
          <w:rFonts w:ascii="Times New Roman" w:hAnsi="Times New Roman"/>
          <w:sz w:val="24"/>
          <w:szCs w:val="24"/>
        </w:rPr>
        <w:t>tab</w:t>
      </w:r>
      <w:proofErr w:type="spellEnd"/>
      <w:r w:rsidRPr="0079145C">
        <w:rPr>
          <w:rFonts w:ascii="Times New Roman" w:hAnsi="Times New Roman"/>
          <w:sz w:val="24"/>
          <w:szCs w:val="24"/>
        </w:rPr>
        <w:t>" arayla sola dayalı yazılmalı, yazarların kurumları isimlerin altına bir satır aralık bırakılarak 9 punto ile verilmelidir. Her ismin sağ üst köşesine üst simge ile rakam verilmeli ve ilgili yazarın altta yer alan kurumunun başına da üst simge ile aynı rakam yazılmalıdır. Sorumlu yazarın isminin sağ üst köşesine üst simge ile ayrıca yıldız işareti koyulmalı, yazar kurumlarının altına bir satır aralık bırakılarak üst simge yıldız ile birlikte "Sorumlu yazar;" ve sorumlu yazarın iletişim bilgileri verilmelidir. Eğer destekleyen kurum, proje veya tez varsa buna ilişkin bilgiler sorumlu yazar bilgisinden sonra iki satır aralık bırakılarak 10 punto ve pa</w:t>
      </w:r>
      <w:r>
        <w:rPr>
          <w:rFonts w:ascii="Times New Roman" w:hAnsi="Times New Roman"/>
          <w:sz w:val="24"/>
          <w:szCs w:val="24"/>
        </w:rPr>
        <w:t>rantez içerisinde yazılmalıdır.</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Ana Metin</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 xml:space="preserve">Makale ana metni Giriş, Materyal, Yöntem, Bulgular, Sonuç, Tartışma ve Kaynaklar bölümlerinden oluşmalıdır. Ana metin "Times New Roman" yazı karakterinde, 12 punto ve 1,5 aralıkta yazılmalıdır. Ana başlıklara ardışık sıra numarası verilmeli (1., 2., 3. gibi) ve ilk harfleri büyük olacak şekilde ve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yazılmalı, ikinci derecedeki başlıklara ardışık sıra numarası verilmeli (1.1., 1.2., 1.3. gibi) sadece ilk harf büyük ve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olmalıdır. Üçüncü dereceden başlıklara sıra numarası verilmeden sadece ilk harf büyük olacak şekilde </w:t>
      </w:r>
      <w:proofErr w:type="spellStart"/>
      <w:r w:rsidRPr="0079145C">
        <w:rPr>
          <w:rFonts w:ascii="Times New Roman" w:hAnsi="Times New Roman"/>
          <w:sz w:val="24"/>
          <w:szCs w:val="24"/>
        </w:rPr>
        <w:t>bold</w:t>
      </w:r>
      <w:proofErr w:type="spellEnd"/>
      <w:r w:rsidRPr="0079145C">
        <w:rPr>
          <w:rFonts w:ascii="Times New Roman" w:hAnsi="Times New Roman"/>
          <w:sz w:val="24"/>
          <w:szCs w:val="24"/>
        </w:rPr>
        <w:t xml:space="preserve"> ve italik yazılmalıdır. Daha ileri dereceden başlık kullanılmamalıdır.</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Şekil ve Tablolar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Makale içinde uygun yerlere şekil ve tablo numarası verilerek yerleştirilmelidir. Tablo başlıkları tablonun üst kısmında ve şekil başlıkları şeklin altında verilmelidir. Şekil ve Tablo başlıkları (Şekil 1. Şekil başlığı veya Tablo 1. Tablo başlığı) şeklinde 10 punto ile yazılmalı. Şekil ve tablo başlıkları mümkün olduğunca kısa olmalıdır. Şekil resim ise yüksek çözünürlükte (300dpi) olmalı, grafik ise anlaşılması kolay olacak şekilde düzenlenmelidir. Tablolarda sadece yatay çizgiler kullanılmalıdır.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Bitki isimleri Latince isimleri ile birlikte isim gösterim şekline uygun olarak verilmelidir.  Birimler için SI uluslar arası birim sistemi kullanılmalı, ondalık ifadeler nokta ile belirtilmeli, yüzde işareti sayının soluna yerleştirilmelidir (% 16 veya 0.</w:t>
      </w:r>
      <w:r>
        <w:rPr>
          <w:rFonts w:ascii="Times New Roman" w:hAnsi="Times New Roman"/>
          <w:sz w:val="24"/>
          <w:szCs w:val="24"/>
        </w:rPr>
        <w:t>6 gibi).</w:t>
      </w:r>
    </w:p>
    <w:p w:rsidR="0079145C" w:rsidRPr="0079145C" w:rsidRDefault="0079145C" w:rsidP="0079145C">
      <w:pPr>
        <w:rPr>
          <w:rFonts w:ascii="Times New Roman" w:hAnsi="Times New Roman"/>
          <w:b/>
          <w:sz w:val="24"/>
          <w:szCs w:val="24"/>
        </w:rPr>
      </w:pPr>
      <w:r w:rsidRPr="0079145C">
        <w:rPr>
          <w:rFonts w:ascii="Times New Roman" w:hAnsi="Times New Roman"/>
          <w:b/>
          <w:sz w:val="24"/>
          <w:szCs w:val="24"/>
        </w:rPr>
        <w:t>Kaynak Gösterimi</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Makale içinde gösterilen tüm kaynaklar, "Kaynaklar" bölümünde alfabetik sıraya göre listelenmelidir. Aynı isime ait kaynaklar ise tarih sırasına yeniden eskiye doğru sıralanmalıdır. Kaynaklar metin içinde yazarın soyadı ve yayınlandığı tarihe göre verilmelidir. Tek yazarlı makaleler (Yazar 2016), iki yazarlılar (Yazar ve Yazar 2016), ikiden çok yazarlılar ise (Yazar ve ark. 2016) şeklinde verilmelidir. Aynı parantez içinde birden fazla atıf verilecekse bunlar ‘;’ ile ayrılmalıdır. Atıf cümle içinde kullanılacaksa sadece yıl paranteze alınmalıdır. Kaynaklarda; her literatürün ilk satırı satırbaşından, alt satır</w:t>
      </w:r>
      <w:r>
        <w:rPr>
          <w:rFonts w:ascii="Times New Roman" w:hAnsi="Times New Roman"/>
          <w:sz w:val="24"/>
          <w:szCs w:val="24"/>
        </w:rPr>
        <w:t>ları 1cm içeriden başlamalıdır.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Kitap</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Yazar, A. (2016). Kitabın Başlığı. Yayınevi, Şehir.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Dergi</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Yazar, A., Yazar, B. (2016). Makalenin Başlığı. Derginin Adı, Cilt (Sayı), Sayfa.</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Konferans</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Yazar, A., Yazar, B. (2016). Makalenin Başlığı. Konferans, Sempozyum Adı, Gün-Ay, Şehir/Ülke.</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Tez</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Yazar, A., Yazar, B. (2016). Tezin Başlığı. Üniversite ve Enstitü Adı, Şehir.</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Web Sayfası</w:t>
      </w:r>
    </w:p>
    <w:p w:rsidR="0079145C" w:rsidRPr="0079145C" w:rsidRDefault="0079145C" w:rsidP="0079145C">
      <w:pPr>
        <w:rPr>
          <w:rFonts w:ascii="Times New Roman" w:hAnsi="Times New Roman"/>
          <w:sz w:val="24"/>
          <w:szCs w:val="24"/>
        </w:rPr>
      </w:pPr>
      <w:r w:rsidRPr="0079145C">
        <w:rPr>
          <w:rFonts w:ascii="Times New Roman" w:hAnsi="Times New Roman"/>
          <w:sz w:val="24"/>
          <w:szCs w:val="24"/>
        </w:rPr>
        <w:t>URL 1 (2016). Doküman Adı. www.websayfası.com, Erişim Tarihi: 16.06.2016</w:t>
      </w:r>
    </w:p>
    <w:p w:rsidR="0079145C" w:rsidRPr="0079145C" w:rsidRDefault="0079145C" w:rsidP="0079145C">
      <w:pPr>
        <w:rPr>
          <w:rFonts w:ascii="Times New Roman" w:hAnsi="Times New Roman"/>
          <w:sz w:val="24"/>
          <w:szCs w:val="24"/>
        </w:rPr>
      </w:pPr>
    </w:p>
    <w:p w:rsidR="0079145C" w:rsidRPr="0079145C" w:rsidRDefault="0079145C" w:rsidP="0079145C">
      <w:pPr>
        <w:rPr>
          <w:rFonts w:ascii="Times New Roman" w:hAnsi="Times New Roman"/>
          <w:sz w:val="24"/>
          <w:szCs w:val="24"/>
        </w:rPr>
      </w:pPr>
    </w:p>
    <w:p w:rsidR="0079145C" w:rsidRPr="0079145C" w:rsidRDefault="0079145C" w:rsidP="0079145C">
      <w:pPr>
        <w:rPr>
          <w:rFonts w:ascii="Times New Roman" w:hAnsi="Times New Roman"/>
          <w:sz w:val="24"/>
          <w:szCs w:val="24"/>
        </w:rPr>
      </w:pPr>
    </w:p>
    <w:p w:rsidR="0079145C" w:rsidRPr="0079145C" w:rsidRDefault="0079145C" w:rsidP="0079145C">
      <w:pPr>
        <w:rPr>
          <w:rFonts w:ascii="Times New Roman" w:hAnsi="Times New Roman"/>
          <w:sz w:val="24"/>
          <w:szCs w:val="24"/>
        </w:rPr>
      </w:pPr>
    </w:p>
    <w:p w:rsidR="00F27115" w:rsidRPr="0079145C" w:rsidRDefault="00F27115" w:rsidP="0079145C">
      <w:pPr>
        <w:rPr>
          <w:rFonts w:ascii="Times New Roman" w:hAnsi="Times New Roman"/>
          <w:sz w:val="24"/>
          <w:szCs w:val="24"/>
        </w:rPr>
      </w:pPr>
    </w:p>
    <w:sectPr w:rsidR="00F27115" w:rsidRPr="0079145C" w:rsidSect="00047593">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06" w:rsidRPr="00F5219E" w:rsidRDefault="0079145C" w:rsidP="00852158">
    <w:pPr>
      <w:pStyle w:val="Footer"/>
      <w:jc w:val="center"/>
      <w:rPr>
        <w:rFonts w:ascii="Arial" w:hAnsi="Arial" w:cs="Arial"/>
        <w:color w:val="7F7F7F" w:themeColor="text1" w:themeTint="80"/>
        <w:sz w:val="18"/>
        <w:szCs w:val="18"/>
      </w:rPr>
    </w:pPr>
    <w:r>
      <w:rPr>
        <w:rFonts w:ascii="Arial" w:hAnsi="Arial" w:cs="Arial"/>
        <w:color w:val="7F7F7F" w:themeColor="text1" w:themeTint="80"/>
        <w:sz w:val="18"/>
        <w:szCs w:val="18"/>
      </w:rPr>
      <w:t>II</w:t>
    </w:r>
    <w:r w:rsidRPr="00F5219E">
      <w:rPr>
        <w:rFonts w:ascii="Arial" w:hAnsi="Arial" w:cs="Arial"/>
        <w:color w:val="7F7F7F" w:themeColor="text1" w:themeTint="80"/>
        <w:sz w:val="18"/>
        <w:szCs w:val="18"/>
      </w:rPr>
      <w:t>.</w:t>
    </w:r>
    <w:r>
      <w:rPr>
        <w:rFonts w:ascii="Arial" w:hAnsi="Arial" w:cs="Arial"/>
        <w:color w:val="7F7F7F" w:themeColor="text1" w:themeTint="80"/>
        <w:sz w:val="18"/>
        <w:szCs w:val="18"/>
      </w:rPr>
      <w:t xml:space="preserve"> </w:t>
    </w:r>
    <w:r w:rsidRPr="00F5219E">
      <w:rPr>
        <w:rFonts w:ascii="Arial" w:hAnsi="Arial" w:cs="Arial"/>
        <w:color w:val="7F7F7F" w:themeColor="text1" w:themeTint="80"/>
        <w:sz w:val="18"/>
        <w:szCs w:val="18"/>
      </w:rPr>
      <w:t xml:space="preserve">Ulusal PEMKON Konferansı </w:t>
    </w:r>
    <w:r>
      <w:rPr>
        <w:rFonts w:ascii="Arial" w:hAnsi="Arial" w:cs="Arial"/>
        <w:color w:val="7F7F7F" w:themeColor="text1" w:themeTint="80"/>
        <w:sz w:val="18"/>
        <w:szCs w:val="18"/>
      </w:rPr>
      <w:t>Peyzaj Politikaları</w:t>
    </w:r>
    <w:r w:rsidRPr="00F5219E">
      <w:rPr>
        <w:rFonts w:ascii="Arial" w:hAnsi="Arial" w:cs="Arial"/>
        <w:color w:val="7F7F7F" w:themeColor="text1" w:themeTint="80"/>
        <w:sz w:val="18"/>
        <w:szCs w:val="18"/>
      </w:rPr>
      <w:t xml:space="preserve"> Sekretaryası</w:t>
    </w:r>
  </w:p>
  <w:p w:rsidR="00183606" w:rsidRPr="00852158" w:rsidRDefault="0079145C" w:rsidP="0085215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5C"/>
    <w:rsid w:val="002C4AC4"/>
    <w:rsid w:val="0079145C"/>
    <w:rsid w:val="00F2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4CD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5C"/>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14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45C"/>
    <w:rPr>
      <w:rFonts w:eastAsiaTheme="minorHAnsi"/>
      <w:sz w:val="22"/>
      <w:szCs w:val="22"/>
      <w:lang w:val="tr-TR"/>
    </w:rPr>
  </w:style>
  <w:style w:type="character" w:customStyle="1" w:styleId="apple-converted-space">
    <w:name w:val="apple-converted-space"/>
    <w:basedOn w:val="DefaultParagraphFont"/>
    <w:rsid w:val="0079145C"/>
  </w:style>
  <w:style w:type="paragraph" w:styleId="NoSpacing">
    <w:name w:val="No Spacing"/>
    <w:uiPriority w:val="1"/>
    <w:qFormat/>
    <w:rsid w:val="0079145C"/>
    <w:rPr>
      <w:rFonts w:eastAsiaTheme="minorHAnsi"/>
      <w:sz w:val="22"/>
      <w:szCs w:val="22"/>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5C"/>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14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45C"/>
    <w:rPr>
      <w:rFonts w:eastAsiaTheme="minorHAnsi"/>
      <w:sz w:val="22"/>
      <w:szCs w:val="22"/>
      <w:lang w:val="tr-TR"/>
    </w:rPr>
  </w:style>
  <w:style w:type="character" w:customStyle="1" w:styleId="apple-converted-space">
    <w:name w:val="apple-converted-space"/>
    <w:basedOn w:val="DefaultParagraphFont"/>
    <w:rsid w:val="0079145C"/>
  </w:style>
  <w:style w:type="paragraph" w:styleId="NoSpacing">
    <w:name w:val="No Spacing"/>
    <w:uiPriority w:val="1"/>
    <w:qFormat/>
    <w:rsid w:val="0079145C"/>
    <w:rPr>
      <w:rFonts w:eastAsiaTheme="minorHAns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1440</Words>
  <Characters>8209</Characters>
  <Application>Microsoft Macintosh Word</Application>
  <DocSecurity>0</DocSecurity>
  <Lines>68</Lines>
  <Paragraphs>19</Paragraphs>
  <ScaleCrop>false</ScaleCrop>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Can</dc:creator>
  <cp:keywords/>
  <dc:description/>
  <cp:lastModifiedBy>Ayşe Can</cp:lastModifiedBy>
  <cp:revision>1</cp:revision>
  <dcterms:created xsi:type="dcterms:W3CDTF">2017-10-02T07:19:00Z</dcterms:created>
  <dcterms:modified xsi:type="dcterms:W3CDTF">2017-10-02T07:23:00Z</dcterms:modified>
</cp:coreProperties>
</file>